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6D9A" w14:textId="77777777" w:rsidR="00447A79" w:rsidRPr="006578EB" w:rsidRDefault="007C65F2" w:rsidP="006578EB">
      <w:pPr>
        <w:pStyle w:val="Heading1"/>
        <w:jc w:val="center"/>
        <w:rPr>
          <w:rFonts w:ascii="Verdana" w:hAnsi="Verdana" w:cstheme="minorHAnsi"/>
          <w:b/>
          <w:bCs/>
          <w:sz w:val="24"/>
          <w:szCs w:val="12"/>
        </w:rPr>
      </w:pPr>
      <w:r w:rsidRPr="006578EB">
        <w:rPr>
          <w:rFonts w:ascii="Verdana" w:hAnsi="Verdana" w:cstheme="minorHAnsi"/>
          <w:b/>
          <w:bCs/>
          <w:sz w:val="24"/>
          <w:szCs w:val="12"/>
        </w:rPr>
        <w:t>Viral Meningitis Exposure Notice</w:t>
      </w:r>
    </w:p>
    <w:p w14:paraId="740E5D1F" w14:textId="77777777" w:rsidR="00B95AAC" w:rsidRPr="00A63AD8" w:rsidRDefault="00B95AAC" w:rsidP="00A63AD8">
      <w:pPr>
        <w:spacing w:after="80"/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 xml:space="preserve">Your child may have been exposed to </w:t>
      </w:r>
      <w:r w:rsidRPr="006578EB">
        <w:rPr>
          <w:rStyle w:val="Strong"/>
          <w:rFonts w:asciiTheme="minorHAnsi" w:hAnsiTheme="minorHAnsi" w:cstheme="minorHAnsi"/>
        </w:rPr>
        <w:t>Viral Meningitis</w:t>
      </w:r>
      <w:r w:rsidRPr="00A63AD8">
        <w:rPr>
          <w:rFonts w:asciiTheme="minorHAnsi" w:hAnsiTheme="minorHAnsi" w:cstheme="minorHAnsi"/>
        </w:rPr>
        <w:t xml:space="preserve"> on ____________________.</w:t>
      </w:r>
    </w:p>
    <w:p w14:paraId="66176698" w14:textId="77777777" w:rsidR="00B95AAC" w:rsidRPr="00A63AD8" w:rsidRDefault="00B95AAC" w:rsidP="00A63AD8">
      <w:pPr>
        <w:spacing w:after="80"/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>Please check your child for symptoms through ______________________.</w:t>
      </w:r>
    </w:p>
    <w:p w14:paraId="4DB57487" w14:textId="052F34C2" w:rsidR="002B7F2C" w:rsidRPr="006578EB" w:rsidRDefault="00B95AAC" w:rsidP="00A63AD8">
      <w:pPr>
        <w:spacing w:after="80"/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>If your child has symptoms, please contact your child’s healthcare provider.</w:t>
      </w:r>
    </w:p>
    <w:p w14:paraId="45444A6A" w14:textId="77777777" w:rsidR="00B95AAC" w:rsidRDefault="00B95AAC" w:rsidP="009A4A1A">
      <w:pPr>
        <w:rPr>
          <w:rFonts w:ascii="Arial Nova Light" w:hAnsi="Arial Nova Light"/>
          <w:szCs w:val="24"/>
        </w:rPr>
      </w:pPr>
      <w:r>
        <w:rPr>
          <w:rFonts w:ascii="Arial Nova Light" w:hAnsi="Arial Nova Light"/>
          <w:noProof/>
          <w:szCs w:val="24"/>
        </w:rPr>
        <mc:AlternateContent>
          <mc:Choice Requires="wps">
            <w:drawing>
              <wp:inline distT="0" distB="0" distL="0" distR="0" wp14:anchorId="58302BA8" wp14:editId="4263B543">
                <wp:extent cx="6086475" cy="501650"/>
                <wp:effectExtent l="0" t="0" r="28575" b="127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01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74AEB" w14:textId="77777777" w:rsidR="00B95AAC" w:rsidRPr="006578EB" w:rsidRDefault="00B95AAC" w:rsidP="007C65F2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578EB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 child with viral </w:t>
                            </w:r>
                            <w:r w:rsidR="002E1BEA" w:rsidRPr="006578EB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meningitis</w:t>
                            </w:r>
                            <w:r w:rsidRPr="006578EB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may not return to school or </w:t>
                            </w:r>
                            <w:r w:rsidR="00A63AD8" w:rsidRPr="006578EB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>childcare</w:t>
                            </w:r>
                            <w:r w:rsidRPr="006578EB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until he or she no longer has symptoms.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302B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79.2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" fillcolor="white [3201]" strokecolor="#c0504d [3205]" strokeweight="2pt">
                <v:textbox>
                  <w:txbxContent>
                    <w:p w14:paraId="24774AEB" w14:textId="77777777" w:rsidR="00B95AAC" w:rsidRPr="006578EB" w:rsidRDefault="00B95AAC" w:rsidP="007C65F2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578EB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 xml:space="preserve">A child with viral </w:t>
                      </w:r>
                      <w:r w:rsidR="002E1BEA" w:rsidRPr="006578EB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meningitis</w:t>
                      </w:r>
                      <w:r w:rsidRPr="006578EB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 xml:space="preserve"> may not return to school or </w:t>
                      </w:r>
                      <w:r w:rsidR="00A63AD8" w:rsidRPr="006578EB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>childcare</w:t>
                      </w:r>
                      <w:r w:rsidRPr="006578EB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</w:rPr>
                        <w:t xml:space="preserve"> until he or she no longer has symptoms.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E7A982" w14:textId="77777777" w:rsidR="00B95AAC" w:rsidRPr="002B7F2C" w:rsidRDefault="00B95AAC" w:rsidP="009A4A1A">
      <w:pPr>
        <w:rPr>
          <w:rFonts w:ascii="Arial Nova Light" w:hAnsi="Arial Nova Light"/>
          <w:sz w:val="12"/>
          <w:szCs w:val="12"/>
        </w:rPr>
      </w:pPr>
    </w:p>
    <w:p w14:paraId="3D5EDABC" w14:textId="658519F1" w:rsidR="002B7F2C" w:rsidRDefault="00CC712E" w:rsidP="00A63AD8">
      <w:pPr>
        <w:spacing w:after="40"/>
        <w:rPr>
          <w:rFonts w:asciiTheme="minorHAnsi" w:hAnsiTheme="minorHAnsi" w:cstheme="minorHAnsi"/>
        </w:rPr>
      </w:pPr>
      <w:r w:rsidRPr="00A63AD8">
        <w:rPr>
          <w:rStyle w:val="Strong"/>
          <w:rFonts w:asciiTheme="minorHAnsi" w:hAnsiTheme="minorHAnsi" w:cstheme="minorHAnsi"/>
        </w:rPr>
        <w:t>Viral meningitis</w:t>
      </w:r>
      <w:r w:rsidRPr="00A63AD8">
        <w:rPr>
          <w:rFonts w:asciiTheme="minorHAnsi" w:hAnsiTheme="minorHAnsi" w:cstheme="minorHAnsi"/>
          <w:sz w:val="22"/>
          <w:szCs w:val="22"/>
        </w:rPr>
        <w:t xml:space="preserve"> </w:t>
      </w:r>
      <w:r w:rsidRPr="00A63AD8">
        <w:rPr>
          <w:rFonts w:asciiTheme="minorHAnsi" w:hAnsiTheme="minorHAnsi" w:cstheme="minorHAnsi"/>
        </w:rPr>
        <w:t>is an infection of the tissue that covers the brain and spinal cord. It is most often caused by viruses like the type that causes hand</w:t>
      </w:r>
      <w:r w:rsidR="002D1F47">
        <w:rPr>
          <w:rFonts w:asciiTheme="minorHAnsi" w:hAnsiTheme="minorHAnsi" w:cstheme="minorHAnsi"/>
        </w:rPr>
        <w:t>-</w:t>
      </w:r>
      <w:r w:rsidRPr="00A63AD8">
        <w:rPr>
          <w:rFonts w:asciiTheme="minorHAnsi" w:hAnsiTheme="minorHAnsi" w:cstheme="minorHAnsi"/>
        </w:rPr>
        <w:t>foot</w:t>
      </w:r>
      <w:r w:rsidR="002D1F47">
        <w:rPr>
          <w:rFonts w:asciiTheme="minorHAnsi" w:hAnsiTheme="minorHAnsi" w:cstheme="minorHAnsi"/>
        </w:rPr>
        <w:t>-</w:t>
      </w:r>
      <w:r w:rsidRPr="00A63AD8">
        <w:rPr>
          <w:rFonts w:asciiTheme="minorHAnsi" w:hAnsiTheme="minorHAnsi" w:cstheme="minorHAnsi"/>
        </w:rPr>
        <w:t>and</w:t>
      </w:r>
      <w:r w:rsidR="002D1F47">
        <w:rPr>
          <w:rFonts w:asciiTheme="minorHAnsi" w:hAnsiTheme="minorHAnsi" w:cstheme="minorHAnsi"/>
        </w:rPr>
        <w:t>-</w:t>
      </w:r>
      <w:r w:rsidRPr="00A63AD8">
        <w:rPr>
          <w:rFonts w:asciiTheme="minorHAnsi" w:hAnsiTheme="minorHAnsi" w:cstheme="minorHAnsi"/>
        </w:rPr>
        <w:t xml:space="preserve">mouth disease, chickenpox, mumps, viruses spread by mosquitos, and others. However, only a small number of people who get these illnesses will develop meningitis. </w:t>
      </w:r>
    </w:p>
    <w:p w14:paraId="7AFA3775" w14:textId="77777777" w:rsidR="00CC712E" w:rsidRPr="000347A6" w:rsidRDefault="00CC712E" w:rsidP="000347A6">
      <w:pPr>
        <w:pStyle w:val="Heading2"/>
      </w:pPr>
      <w:r w:rsidRPr="000347A6">
        <w:t>Symptoms are:</w:t>
      </w:r>
    </w:p>
    <w:p w14:paraId="6C2E898C" w14:textId="0245CE7D" w:rsidR="00CC712E" w:rsidRPr="000347A6" w:rsidRDefault="00CC712E" w:rsidP="000347A6">
      <w:pPr>
        <w:pStyle w:val="ListParagraph"/>
        <w:numPr>
          <w:ilvl w:val="0"/>
          <w:numId w:val="15"/>
        </w:numPr>
        <w:spacing w:after="40"/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 xml:space="preserve">Fever </w:t>
      </w:r>
    </w:p>
    <w:p w14:paraId="505FBE6A" w14:textId="4B0F3467" w:rsidR="00CC712E" w:rsidRPr="000347A6" w:rsidRDefault="00CC712E" w:rsidP="000347A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>Irritability</w:t>
      </w:r>
    </w:p>
    <w:p w14:paraId="0418BA69" w14:textId="215A2698" w:rsidR="00CC712E" w:rsidRPr="000347A6" w:rsidRDefault="00CC712E" w:rsidP="000347A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 xml:space="preserve">Stiff neck </w:t>
      </w:r>
    </w:p>
    <w:p w14:paraId="43B3EFB6" w14:textId="1A87512A" w:rsidR="00CC712E" w:rsidRPr="000347A6" w:rsidRDefault="00CC712E" w:rsidP="000347A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 xml:space="preserve">Sensitivity to bright light </w:t>
      </w:r>
    </w:p>
    <w:p w14:paraId="69000157" w14:textId="544177B9" w:rsidR="00CC712E" w:rsidRPr="000347A6" w:rsidRDefault="00CC712E" w:rsidP="000347A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 xml:space="preserve">Sleepiness, trouble waking from sleep, or low </w:t>
      </w:r>
      <w:proofErr w:type="gramStart"/>
      <w:r w:rsidRPr="000347A6">
        <w:rPr>
          <w:rFonts w:asciiTheme="minorHAnsi" w:hAnsiTheme="minorHAnsi" w:cstheme="minorHAnsi"/>
        </w:rPr>
        <w:t>energy</w:t>
      </w:r>
      <w:proofErr w:type="gramEnd"/>
      <w:r w:rsidRPr="000347A6">
        <w:rPr>
          <w:rFonts w:asciiTheme="minorHAnsi" w:hAnsiTheme="minorHAnsi" w:cstheme="minorHAnsi"/>
        </w:rPr>
        <w:t xml:space="preserve"> </w:t>
      </w:r>
    </w:p>
    <w:p w14:paraId="404059D8" w14:textId="6E9AC846" w:rsidR="00CC712E" w:rsidRPr="000347A6" w:rsidRDefault="00CC712E" w:rsidP="000347A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>Nausea and/or vomiting</w:t>
      </w:r>
    </w:p>
    <w:p w14:paraId="7FC39B3E" w14:textId="43021DFD" w:rsidR="00CC712E" w:rsidRPr="000347A6" w:rsidRDefault="00CC712E" w:rsidP="000347A6">
      <w:pPr>
        <w:pStyle w:val="ListParagraph"/>
        <w:numPr>
          <w:ilvl w:val="0"/>
          <w:numId w:val="15"/>
        </w:numPr>
        <w:spacing w:after="80"/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 xml:space="preserve">Loss of appetite Symptoms usually start 3 to 7 days after a person is exposed to the virus, but it can be different for each person. This can be a serious disease for babies, children younger than 5 years old, and people with immune system problems. </w:t>
      </w:r>
    </w:p>
    <w:p w14:paraId="614A3762" w14:textId="77777777" w:rsidR="006578EB" w:rsidRPr="000347A6" w:rsidRDefault="00CC712E" w:rsidP="000347A6">
      <w:pPr>
        <w:pStyle w:val="Heading2"/>
      </w:pPr>
      <w:r w:rsidRPr="000347A6">
        <w:t xml:space="preserve">How is viral meningitis spread? </w:t>
      </w:r>
    </w:p>
    <w:p w14:paraId="0E278952" w14:textId="6C004454" w:rsidR="00CC712E" w:rsidRPr="00A63AD8" w:rsidRDefault="00CC712E" w:rsidP="00A63AD8">
      <w:pPr>
        <w:spacing w:after="80"/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>If you have close contact with a sick person</w:t>
      </w:r>
      <w:r w:rsidR="002E1BEA" w:rsidRPr="00A63AD8">
        <w:rPr>
          <w:rFonts w:asciiTheme="minorHAnsi" w:hAnsiTheme="minorHAnsi" w:cstheme="minorHAnsi"/>
        </w:rPr>
        <w:t>,</w:t>
      </w:r>
      <w:r w:rsidRPr="00A63AD8">
        <w:rPr>
          <w:rFonts w:asciiTheme="minorHAnsi" w:hAnsiTheme="minorHAnsi" w:cstheme="minorHAnsi"/>
        </w:rPr>
        <w:t xml:space="preserve"> you may become infected with the virus that caused the meningitis, but you are not likely to develop meningitis. Only a small number of people who are infected with viruses will </w:t>
      </w:r>
      <w:r w:rsidR="00A63AD8" w:rsidRPr="00A63AD8">
        <w:rPr>
          <w:rFonts w:asciiTheme="minorHAnsi" w:hAnsiTheme="minorHAnsi" w:cstheme="minorHAnsi"/>
        </w:rPr>
        <w:t>develop</w:t>
      </w:r>
      <w:r w:rsidRPr="00A63AD8">
        <w:rPr>
          <w:rFonts w:asciiTheme="minorHAnsi" w:hAnsiTheme="minorHAnsi" w:cstheme="minorHAnsi"/>
        </w:rPr>
        <w:t xml:space="preserve"> meningitis. </w:t>
      </w:r>
    </w:p>
    <w:p w14:paraId="1DCBC291" w14:textId="77777777" w:rsidR="00CC712E" w:rsidRPr="000347A6" w:rsidRDefault="00CC712E" w:rsidP="000347A6">
      <w:pPr>
        <w:pStyle w:val="Heading2"/>
      </w:pPr>
      <w:r w:rsidRPr="000347A6">
        <w:t xml:space="preserve">Viruses that cause meningitis are spread in different ways, such as: </w:t>
      </w:r>
    </w:p>
    <w:p w14:paraId="2CF3FBDC" w14:textId="77777777" w:rsidR="00CC712E" w:rsidRPr="00A63AD8" w:rsidRDefault="00CC712E" w:rsidP="00A63AD8">
      <w:pPr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 xml:space="preserve">Coughing and sneezing </w:t>
      </w:r>
    </w:p>
    <w:p w14:paraId="2711EFD4" w14:textId="77777777" w:rsidR="00CC712E" w:rsidRPr="00A63AD8" w:rsidRDefault="00CC712E" w:rsidP="00A63AD8">
      <w:pPr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 xml:space="preserve">Kissing, hugging, or sharing eating utensils with people who are sick </w:t>
      </w:r>
    </w:p>
    <w:p w14:paraId="762A67BD" w14:textId="77777777" w:rsidR="00CC712E" w:rsidRPr="00A63AD8" w:rsidRDefault="00CC712E" w:rsidP="00A63AD8">
      <w:pPr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 xml:space="preserve">Touching the stool of someone who is sick • A bite from a mosquito carrying a virus </w:t>
      </w:r>
    </w:p>
    <w:p w14:paraId="53DAA1B0" w14:textId="77777777" w:rsidR="00CC712E" w:rsidRPr="00A63AD8" w:rsidRDefault="00CC712E" w:rsidP="00A63AD8">
      <w:pPr>
        <w:spacing w:after="80"/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 xml:space="preserve">Touching a surface or object with the virus on it. </w:t>
      </w:r>
    </w:p>
    <w:p w14:paraId="46A7376C" w14:textId="77777777" w:rsidR="006578EB" w:rsidRPr="000347A6" w:rsidRDefault="00CC712E" w:rsidP="000347A6">
      <w:pPr>
        <w:pStyle w:val="Heading2"/>
      </w:pPr>
      <w:r w:rsidRPr="000347A6">
        <w:t xml:space="preserve">What can I do now? </w:t>
      </w:r>
      <w:r w:rsidR="00134602" w:rsidRPr="000347A6">
        <w:t xml:space="preserve"> </w:t>
      </w:r>
    </w:p>
    <w:p w14:paraId="0579C9AA" w14:textId="773BA7F4" w:rsidR="00DC3B78" w:rsidRPr="00A63AD8" w:rsidRDefault="00CC712E" w:rsidP="00A63AD8">
      <w:pPr>
        <w:spacing w:after="80"/>
        <w:rPr>
          <w:rFonts w:asciiTheme="minorHAnsi" w:hAnsiTheme="minorHAnsi" w:cstheme="minorHAnsi"/>
        </w:rPr>
      </w:pPr>
      <w:r w:rsidRPr="00A63AD8">
        <w:rPr>
          <w:rFonts w:asciiTheme="minorHAnsi" w:hAnsiTheme="minorHAnsi" w:cstheme="minorHAnsi"/>
        </w:rPr>
        <w:t xml:space="preserve">Watch your child for symptoms of this disease. </w:t>
      </w:r>
      <w:r w:rsidRPr="00A63AD8">
        <w:rPr>
          <w:rFonts w:asciiTheme="minorHAnsi" w:hAnsiTheme="minorHAnsi" w:cstheme="minorHAnsi"/>
          <w:u w:val="single"/>
        </w:rPr>
        <w:t>It is very important to call a doctor or healthcare provider right away if you think you or your child might have meningitis</w:t>
      </w:r>
      <w:r w:rsidRPr="00A63AD8">
        <w:rPr>
          <w:rFonts w:asciiTheme="minorHAnsi" w:hAnsiTheme="minorHAnsi" w:cstheme="minorHAnsi"/>
        </w:rPr>
        <w:t>. At first, viral meningitis has the same symptoms as meningitis caused by bacteria, but bacterial meningitis worsens and can cause severe illness and death. Only a doctor can determine if you or your child has this disease, if it is caused by a virus or bacteria, and the best treatment. Most people with viral meningitis usually get better within 7 to 10 days.</w:t>
      </w:r>
    </w:p>
    <w:p w14:paraId="2C3A2160" w14:textId="77777777" w:rsidR="00134602" w:rsidRPr="006578EB" w:rsidRDefault="00134602" w:rsidP="000347A6">
      <w:pPr>
        <w:pStyle w:val="Heading2"/>
        <w:rPr>
          <w:rStyle w:val="Strong"/>
          <w:b/>
          <w:bCs/>
        </w:rPr>
      </w:pPr>
      <w:r w:rsidRPr="000347A6">
        <w:t>Prevention</w:t>
      </w:r>
      <w:r w:rsidR="00A63AD8" w:rsidRPr="006578EB">
        <w:rPr>
          <w:rStyle w:val="Strong"/>
          <w:b/>
          <w:bCs/>
        </w:rPr>
        <w:t>:</w:t>
      </w:r>
    </w:p>
    <w:p w14:paraId="4D1F3691" w14:textId="434556CA" w:rsidR="00134602" w:rsidRPr="000347A6" w:rsidRDefault="00134602" w:rsidP="000347A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>Wash hands frequently and thoroughly with warm water and soap.</w:t>
      </w:r>
    </w:p>
    <w:p w14:paraId="417D3896" w14:textId="3D8E697A" w:rsidR="00134602" w:rsidRPr="000347A6" w:rsidRDefault="00134602" w:rsidP="000347A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>Cover coughs with arm, not hands.</w:t>
      </w:r>
    </w:p>
    <w:p w14:paraId="7BF09925" w14:textId="1B71546D" w:rsidR="00134602" w:rsidRPr="000347A6" w:rsidRDefault="00134602" w:rsidP="000347A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0347A6">
        <w:rPr>
          <w:rFonts w:asciiTheme="minorHAnsi" w:hAnsiTheme="minorHAnsi" w:cstheme="minorHAnsi"/>
        </w:rPr>
        <w:t>Keep child at home until child no longer has symptoms.</w:t>
      </w:r>
    </w:p>
    <w:sectPr w:rsidR="00134602" w:rsidRPr="000347A6" w:rsidSect="002F7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9D2D" w14:textId="77777777" w:rsidR="00796A1B" w:rsidRDefault="00796A1B">
      <w:r>
        <w:separator/>
      </w:r>
    </w:p>
  </w:endnote>
  <w:endnote w:type="continuationSeparator" w:id="0">
    <w:p w14:paraId="5C330092" w14:textId="77777777" w:rsidR="00796A1B" w:rsidRDefault="0079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1483" w14:textId="77777777" w:rsidR="00B20A6E" w:rsidRDefault="00B2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98C9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33C40121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DBC1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4AAB8176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8D19" w14:textId="77777777" w:rsidR="00796A1B" w:rsidRDefault="00796A1B">
      <w:r>
        <w:separator/>
      </w:r>
    </w:p>
  </w:footnote>
  <w:footnote w:type="continuationSeparator" w:id="0">
    <w:p w14:paraId="30D5A40E" w14:textId="77777777" w:rsidR="00796A1B" w:rsidRDefault="0079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1E84" w14:textId="77777777" w:rsidR="00B20A6E" w:rsidRDefault="00B20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2522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305906B3" wp14:editId="6262DF5C">
          <wp:extent cx="6886575" cy="870585"/>
          <wp:effectExtent l="0" t="0" r="952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917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23688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D942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061FC091" wp14:editId="0B2B1C9F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F5BE1B" wp14:editId="618ACA14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595E9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5BE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65D595E9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78"/>
    <w:multiLevelType w:val="hybridMultilevel"/>
    <w:tmpl w:val="B2062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E19"/>
    <w:multiLevelType w:val="hybridMultilevel"/>
    <w:tmpl w:val="E3EC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6520"/>
    <w:multiLevelType w:val="hybridMultilevel"/>
    <w:tmpl w:val="AD76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3DEC"/>
    <w:multiLevelType w:val="hybridMultilevel"/>
    <w:tmpl w:val="B37E629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197A"/>
    <w:multiLevelType w:val="hybridMultilevel"/>
    <w:tmpl w:val="036ECC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8161E7"/>
    <w:multiLevelType w:val="hybridMultilevel"/>
    <w:tmpl w:val="13A4F2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ABE58D2">
      <w:numFmt w:val="bullet"/>
      <w:lvlText w:val="•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751894"/>
    <w:multiLevelType w:val="hybridMultilevel"/>
    <w:tmpl w:val="316C5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5361B"/>
    <w:multiLevelType w:val="hybridMultilevel"/>
    <w:tmpl w:val="DDEC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13E4F"/>
    <w:multiLevelType w:val="hybridMultilevel"/>
    <w:tmpl w:val="38A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D6132"/>
    <w:multiLevelType w:val="hybridMultilevel"/>
    <w:tmpl w:val="F4226964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269D1"/>
    <w:multiLevelType w:val="hybridMultilevel"/>
    <w:tmpl w:val="9754F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99297D"/>
    <w:multiLevelType w:val="hybridMultilevel"/>
    <w:tmpl w:val="B25CE7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D6F57FC"/>
    <w:multiLevelType w:val="hybridMultilevel"/>
    <w:tmpl w:val="E048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80216">
    <w:abstractNumId w:val="6"/>
  </w:num>
  <w:num w:numId="2" w16cid:durableId="1415787080">
    <w:abstractNumId w:val="5"/>
  </w:num>
  <w:num w:numId="3" w16cid:durableId="1596981518">
    <w:abstractNumId w:val="3"/>
  </w:num>
  <w:num w:numId="4" w16cid:durableId="234434199">
    <w:abstractNumId w:val="11"/>
  </w:num>
  <w:num w:numId="5" w16cid:durableId="303630521">
    <w:abstractNumId w:val="9"/>
  </w:num>
  <w:num w:numId="6" w16cid:durableId="198050844">
    <w:abstractNumId w:val="1"/>
  </w:num>
  <w:num w:numId="7" w16cid:durableId="205143633">
    <w:abstractNumId w:val="14"/>
  </w:num>
  <w:num w:numId="8" w16cid:durableId="935362192">
    <w:abstractNumId w:val="8"/>
  </w:num>
  <w:num w:numId="9" w16cid:durableId="2013608075">
    <w:abstractNumId w:val="2"/>
  </w:num>
  <w:num w:numId="10" w16cid:durableId="309022706">
    <w:abstractNumId w:val="7"/>
  </w:num>
  <w:num w:numId="11" w16cid:durableId="1082215178">
    <w:abstractNumId w:val="0"/>
  </w:num>
  <w:num w:numId="12" w16cid:durableId="1229658459">
    <w:abstractNumId w:val="13"/>
  </w:num>
  <w:num w:numId="13" w16cid:durableId="1418399473">
    <w:abstractNumId w:val="10"/>
  </w:num>
  <w:num w:numId="14" w16cid:durableId="2015304338">
    <w:abstractNumId w:val="15"/>
  </w:num>
  <w:num w:numId="15" w16cid:durableId="1209495552">
    <w:abstractNumId w:val="12"/>
  </w:num>
  <w:num w:numId="16" w16cid:durableId="120848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347A6"/>
    <w:rsid w:val="00063C3B"/>
    <w:rsid w:val="00071CCE"/>
    <w:rsid w:val="00087437"/>
    <w:rsid w:val="000907DC"/>
    <w:rsid w:val="000A09E8"/>
    <w:rsid w:val="000D22AD"/>
    <w:rsid w:val="000D3EF9"/>
    <w:rsid w:val="00102D55"/>
    <w:rsid w:val="00120B45"/>
    <w:rsid w:val="00124A4F"/>
    <w:rsid w:val="00131A2A"/>
    <w:rsid w:val="00134602"/>
    <w:rsid w:val="001A4C98"/>
    <w:rsid w:val="001E324E"/>
    <w:rsid w:val="00223E2A"/>
    <w:rsid w:val="00230CA8"/>
    <w:rsid w:val="00275A7C"/>
    <w:rsid w:val="002841E4"/>
    <w:rsid w:val="002A1780"/>
    <w:rsid w:val="002A6937"/>
    <w:rsid w:val="002B0513"/>
    <w:rsid w:val="002B2888"/>
    <w:rsid w:val="002B594D"/>
    <w:rsid w:val="002B7F2C"/>
    <w:rsid w:val="002D1F47"/>
    <w:rsid w:val="002D7708"/>
    <w:rsid w:val="002E1BEA"/>
    <w:rsid w:val="002E2E64"/>
    <w:rsid w:val="002F0325"/>
    <w:rsid w:val="002F7573"/>
    <w:rsid w:val="00325E8C"/>
    <w:rsid w:val="0033193E"/>
    <w:rsid w:val="0035607C"/>
    <w:rsid w:val="00381D78"/>
    <w:rsid w:val="00391708"/>
    <w:rsid w:val="003F34DA"/>
    <w:rsid w:val="0040087F"/>
    <w:rsid w:val="00414A5D"/>
    <w:rsid w:val="00416710"/>
    <w:rsid w:val="00447A79"/>
    <w:rsid w:val="00451603"/>
    <w:rsid w:val="00485974"/>
    <w:rsid w:val="004B36A5"/>
    <w:rsid w:val="005040A6"/>
    <w:rsid w:val="005048BC"/>
    <w:rsid w:val="00530035"/>
    <w:rsid w:val="005415E4"/>
    <w:rsid w:val="0057019B"/>
    <w:rsid w:val="005706BE"/>
    <w:rsid w:val="005A594F"/>
    <w:rsid w:val="005B2D05"/>
    <w:rsid w:val="005C179B"/>
    <w:rsid w:val="005C2310"/>
    <w:rsid w:val="005C50CE"/>
    <w:rsid w:val="005D781F"/>
    <w:rsid w:val="005E525B"/>
    <w:rsid w:val="006338D9"/>
    <w:rsid w:val="00634551"/>
    <w:rsid w:val="00634A18"/>
    <w:rsid w:val="00636658"/>
    <w:rsid w:val="00636932"/>
    <w:rsid w:val="00642C2A"/>
    <w:rsid w:val="006578EB"/>
    <w:rsid w:val="00667FBD"/>
    <w:rsid w:val="006850EF"/>
    <w:rsid w:val="006A7B60"/>
    <w:rsid w:val="006C0B79"/>
    <w:rsid w:val="006C1045"/>
    <w:rsid w:val="00701186"/>
    <w:rsid w:val="00704159"/>
    <w:rsid w:val="00746EDA"/>
    <w:rsid w:val="00796A1B"/>
    <w:rsid w:val="007B4760"/>
    <w:rsid w:val="007C65F2"/>
    <w:rsid w:val="00836C7D"/>
    <w:rsid w:val="008638F0"/>
    <w:rsid w:val="008B569E"/>
    <w:rsid w:val="008C165D"/>
    <w:rsid w:val="008D50C4"/>
    <w:rsid w:val="008F2789"/>
    <w:rsid w:val="008F4583"/>
    <w:rsid w:val="008F557C"/>
    <w:rsid w:val="00936820"/>
    <w:rsid w:val="00936AB1"/>
    <w:rsid w:val="00957E13"/>
    <w:rsid w:val="00966A4B"/>
    <w:rsid w:val="009670BF"/>
    <w:rsid w:val="0098434B"/>
    <w:rsid w:val="00997A1A"/>
    <w:rsid w:val="009A1201"/>
    <w:rsid w:val="009A1D7F"/>
    <w:rsid w:val="009A4A1A"/>
    <w:rsid w:val="009B2C6B"/>
    <w:rsid w:val="009C06CD"/>
    <w:rsid w:val="009E7504"/>
    <w:rsid w:val="00A10103"/>
    <w:rsid w:val="00A45FFC"/>
    <w:rsid w:val="00A63AD8"/>
    <w:rsid w:val="00A715BE"/>
    <w:rsid w:val="00A77D09"/>
    <w:rsid w:val="00AA4BE4"/>
    <w:rsid w:val="00AA5E61"/>
    <w:rsid w:val="00AC1035"/>
    <w:rsid w:val="00AF1C44"/>
    <w:rsid w:val="00AF4CCD"/>
    <w:rsid w:val="00B01BCC"/>
    <w:rsid w:val="00B05204"/>
    <w:rsid w:val="00B20A6E"/>
    <w:rsid w:val="00B254D8"/>
    <w:rsid w:val="00B571FF"/>
    <w:rsid w:val="00B93694"/>
    <w:rsid w:val="00B95AAC"/>
    <w:rsid w:val="00BA1F16"/>
    <w:rsid w:val="00BA5A59"/>
    <w:rsid w:val="00BB419B"/>
    <w:rsid w:val="00BC2F3C"/>
    <w:rsid w:val="00BD0A3F"/>
    <w:rsid w:val="00BD1189"/>
    <w:rsid w:val="00BD3593"/>
    <w:rsid w:val="00BE03E3"/>
    <w:rsid w:val="00C17DB0"/>
    <w:rsid w:val="00C411B0"/>
    <w:rsid w:val="00C43043"/>
    <w:rsid w:val="00C75EE0"/>
    <w:rsid w:val="00C7700A"/>
    <w:rsid w:val="00C96692"/>
    <w:rsid w:val="00CC712E"/>
    <w:rsid w:val="00CD41DA"/>
    <w:rsid w:val="00CF4D97"/>
    <w:rsid w:val="00D22FE2"/>
    <w:rsid w:val="00D25A01"/>
    <w:rsid w:val="00D31334"/>
    <w:rsid w:val="00D36A82"/>
    <w:rsid w:val="00D63AF0"/>
    <w:rsid w:val="00D663EB"/>
    <w:rsid w:val="00DB0C69"/>
    <w:rsid w:val="00DB6BAF"/>
    <w:rsid w:val="00DB7B35"/>
    <w:rsid w:val="00DC3B78"/>
    <w:rsid w:val="00DC544C"/>
    <w:rsid w:val="00E3111D"/>
    <w:rsid w:val="00E3379D"/>
    <w:rsid w:val="00E87687"/>
    <w:rsid w:val="00ED16A3"/>
    <w:rsid w:val="00ED19A5"/>
    <w:rsid w:val="00ED301E"/>
    <w:rsid w:val="00ED33DF"/>
    <w:rsid w:val="00EF13B1"/>
    <w:rsid w:val="00F01BB9"/>
    <w:rsid w:val="00F44234"/>
    <w:rsid w:val="00F56DA8"/>
    <w:rsid w:val="00FA1635"/>
    <w:rsid w:val="00FD3A9B"/>
    <w:rsid w:val="00FF09C3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1DED5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0347A6"/>
    <w:pPr>
      <w:keepNext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657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Sonoma</vt:lpstr>
    </vt:vector>
  </TitlesOfParts>
  <Company>Sonoma County Departmet of Health Services Public Health Division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Viral Meningitis Exposure Notice Template</dc:title>
  <dc:subject>Viral Meningitis Exposure Notice Template</dc:subject>
  <dc:creator>Mayte O'Sullivan</dc:creator>
  <cp:lastModifiedBy>Anna Edgerton</cp:lastModifiedBy>
  <cp:revision>4</cp:revision>
  <cp:lastPrinted>2022-12-21T23:23:00Z</cp:lastPrinted>
  <dcterms:created xsi:type="dcterms:W3CDTF">2023-07-18T19:48:00Z</dcterms:created>
  <dcterms:modified xsi:type="dcterms:W3CDTF">2023-07-18T22:06:00Z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